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074C93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 xml:space="preserve">DECLARAÇÃO DE </w:t>
      </w:r>
      <w:r w:rsidR="00017F63">
        <w:rPr>
          <w:b/>
          <w:u w:val="single"/>
        </w:rPr>
        <w:t xml:space="preserve">OPTANTE POR </w:t>
      </w:r>
      <w:r w:rsidRPr="00EF3D93">
        <w:rPr>
          <w:b/>
          <w:u w:val="single"/>
        </w:rPr>
        <w:t>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540B18">
        <w:t>do Pregão</w:t>
      </w:r>
      <w:r w:rsidR="00074C93">
        <w:t xml:space="preserve"> ____/2022</w:t>
      </w:r>
      <w:r>
        <w:t xml:space="preserve"> que por deliberação única e exclusiva da declarante, a mesma não participou da visita técnica disponível no referido processo licitatório, sendo de sua total responsabilidade e </w:t>
      </w:r>
      <w:bookmarkStart w:id="0" w:name="_GoBack"/>
      <w:bookmarkEnd w:id="0"/>
      <w:r>
        <w:t xml:space="preserve">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577" w:rsidRDefault="00984577" w:rsidP="007E1917">
      <w:pPr>
        <w:spacing w:after="0" w:line="240" w:lineRule="auto"/>
      </w:pPr>
      <w:r>
        <w:separator/>
      </w:r>
    </w:p>
  </w:endnote>
  <w:endnote w:type="continuationSeparator" w:id="0">
    <w:p w:rsidR="00984577" w:rsidRDefault="00984577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577" w:rsidRDefault="00984577" w:rsidP="007E1917">
      <w:pPr>
        <w:spacing w:after="0" w:line="240" w:lineRule="auto"/>
      </w:pPr>
      <w:r>
        <w:separator/>
      </w:r>
    </w:p>
  </w:footnote>
  <w:footnote w:type="continuationSeparator" w:id="0">
    <w:p w:rsidR="00984577" w:rsidRDefault="00984577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17F63"/>
    <w:rsid w:val="000526A9"/>
    <w:rsid w:val="00074C93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540B18"/>
    <w:rsid w:val="006E1C4E"/>
    <w:rsid w:val="007E1917"/>
    <w:rsid w:val="008D1944"/>
    <w:rsid w:val="009328AD"/>
    <w:rsid w:val="0094036E"/>
    <w:rsid w:val="00943028"/>
    <w:rsid w:val="00984577"/>
    <w:rsid w:val="00B237D2"/>
    <w:rsid w:val="00C94A17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6</cp:revision>
  <cp:lastPrinted>2018-03-06T15:28:00Z</cp:lastPrinted>
  <dcterms:created xsi:type="dcterms:W3CDTF">2022-03-24T17:06:00Z</dcterms:created>
  <dcterms:modified xsi:type="dcterms:W3CDTF">2022-06-28T18:36:00Z</dcterms:modified>
</cp:coreProperties>
</file>